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F5BB8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A76A07" w:rsidRPr="006F5BB8">
        <w:rPr>
          <w:rFonts w:asciiTheme="majorBidi" w:hAnsiTheme="majorBidi" w:cstheme="majorBidi"/>
          <w:sz w:val="28"/>
          <w:szCs w:val="28"/>
        </w:rPr>
        <w:t>Кировская</w:t>
      </w:r>
      <w:proofErr w:type="gramEnd"/>
      <w:r w:rsidR="00A76A07" w:rsidRPr="006F5BB8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F5BB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6F5BB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6F5BB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6F5BB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5BB8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6F5BB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F5BB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6F5BB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5BB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6F5BB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5BB8">
              <w:rPr>
                <w:rFonts w:asciiTheme="majorBidi" w:hAnsiTheme="majorBidi" w:cstheme="majorBidi"/>
                <w:sz w:val="24"/>
                <w:szCs w:val="24"/>
              </w:rPr>
              <w:t>Дерлыш</w:t>
            </w:r>
            <w:proofErr w:type="spellEnd"/>
            <w:r w:rsidRPr="006F5BB8">
              <w:rPr>
                <w:rFonts w:asciiTheme="majorBidi" w:hAnsiTheme="majorBidi" w:cstheme="majorBidi"/>
                <w:sz w:val="24"/>
                <w:szCs w:val="24"/>
              </w:rPr>
              <w:t xml:space="preserve"> Светлана Николаевна</w:t>
            </w:r>
          </w:p>
          <w:p w:rsidR="007B5622" w:rsidRPr="00C521EF" w:rsidRDefault="007B5622" w:rsidP="006F5BB8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6F5BB8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6F5BB8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F5BB8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Кировская средняя общеобразовательная школа №2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Кировская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5-9 </w:t>
      </w:r>
      <w:proofErr w:type="gramStart"/>
      <w:r w:rsidR="006136E4">
        <w:rPr>
          <w:rStyle w:val="markedcontent"/>
          <w:rFonts w:asciiTheme="majorBidi" w:hAnsiTheme="majorBidi" w:cstheme="majorBidi"/>
          <w:sz w:val="28"/>
          <w:szCs w:val="28"/>
        </w:rPr>
        <w:t>классах</w:t>
      </w:r>
      <w:proofErr w:type="gramEnd"/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классе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6F5BB8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Кировская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технология,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47"/>
        <w:gridCol w:w="3716"/>
        <w:gridCol w:w="1027"/>
        <w:gridCol w:w="1028"/>
        <w:gridCol w:w="1090"/>
        <w:gridCol w:w="1090"/>
        <w:gridCol w:w="1090"/>
        <w:gridCol w:w="1090"/>
        <w:gridCol w:w="1090"/>
      </w:tblGrid>
      <w:tr w:rsidR="00D87ACB">
        <w:tc>
          <w:tcPr>
            <w:tcW w:w="6000" w:type="dxa"/>
            <w:vMerge w:val="restart"/>
            <w:shd w:val="clear" w:color="auto" w:fill="D9D9D9"/>
          </w:tcPr>
          <w:p w:rsidR="00D87ACB" w:rsidRDefault="00344E4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87ACB" w:rsidRDefault="00344E48">
            <w:r>
              <w:rPr>
                <w:b/>
              </w:rPr>
              <w:t>Учебный предмет/курс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  <w:vMerge/>
          </w:tcPr>
          <w:p w:rsidR="00D87ACB" w:rsidRDefault="00D87ACB"/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87ACB">
        <w:tc>
          <w:tcPr>
            <w:tcW w:w="14553" w:type="dxa"/>
            <w:gridSpan w:val="9"/>
            <w:shd w:val="clear" w:color="auto" w:fill="FFFFB3"/>
          </w:tcPr>
          <w:p w:rsidR="00D87ACB" w:rsidRDefault="00344E4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87ACB">
        <w:tc>
          <w:tcPr>
            <w:tcW w:w="1617" w:type="dxa"/>
            <w:vMerge w:val="restart"/>
          </w:tcPr>
          <w:p w:rsidR="00D87ACB" w:rsidRDefault="00344E48">
            <w:r>
              <w:t>Русский язык и литература</w:t>
            </w:r>
          </w:p>
        </w:tc>
        <w:tc>
          <w:tcPr>
            <w:tcW w:w="1617" w:type="dxa"/>
          </w:tcPr>
          <w:p w:rsidR="00D87ACB" w:rsidRDefault="00344E48">
            <w:r>
              <w:t>Русский язык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Литература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</w:tr>
      <w:tr w:rsidR="00D87ACB">
        <w:tc>
          <w:tcPr>
            <w:tcW w:w="1617" w:type="dxa"/>
          </w:tcPr>
          <w:p w:rsidR="00D87ACB" w:rsidRDefault="00344E48">
            <w:r>
              <w:t>Иностранные языки</w:t>
            </w:r>
          </w:p>
        </w:tc>
        <w:tc>
          <w:tcPr>
            <w:tcW w:w="1617" w:type="dxa"/>
          </w:tcPr>
          <w:p w:rsidR="00D87ACB" w:rsidRDefault="00344E48">
            <w:r>
              <w:t xml:space="preserve">Иностранный </w:t>
            </w:r>
            <w:r>
              <w:t>язык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</w:tr>
      <w:tr w:rsidR="00D87ACB">
        <w:tc>
          <w:tcPr>
            <w:tcW w:w="1617" w:type="dxa"/>
            <w:vMerge w:val="restart"/>
          </w:tcPr>
          <w:p w:rsidR="00D87ACB" w:rsidRDefault="00344E48">
            <w:r>
              <w:t>Математика и информатика</w:t>
            </w:r>
          </w:p>
        </w:tc>
        <w:tc>
          <w:tcPr>
            <w:tcW w:w="1617" w:type="dxa"/>
          </w:tcPr>
          <w:p w:rsidR="00D87ACB" w:rsidRDefault="00344E48">
            <w:r>
              <w:t>Математика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Алгебра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Геометрия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Вероятность и статистика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Информатика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1617" w:type="dxa"/>
            <w:vMerge w:val="restart"/>
          </w:tcPr>
          <w:p w:rsidR="00D87ACB" w:rsidRDefault="00344E48">
            <w:r>
              <w:t>Общественно-научные предметы</w:t>
            </w:r>
          </w:p>
        </w:tc>
        <w:tc>
          <w:tcPr>
            <w:tcW w:w="1617" w:type="dxa"/>
          </w:tcPr>
          <w:p w:rsidR="00D87ACB" w:rsidRDefault="00344E48">
            <w:r>
              <w:t>История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Обществознание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География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  <w:vMerge w:val="restart"/>
          </w:tcPr>
          <w:p w:rsidR="00D87ACB" w:rsidRDefault="00344E48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617" w:type="dxa"/>
          </w:tcPr>
          <w:p w:rsidR="00D87ACB" w:rsidRDefault="00344E48">
            <w:r>
              <w:t>Физика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3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Химия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Биология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  <w:vMerge w:val="restart"/>
          </w:tcPr>
          <w:p w:rsidR="00D87ACB" w:rsidRDefault="00344E48">
            <w:r>
              <w:t>Искусство</w:t>
            </w:r>
          </w:p>
        </w:tc>
        <w:tc>
          <w:tcPr>
            <w:tcW w:w="1617" w:type="dxa"/>
          </w:tcPr>
          <w:p w:rsidR="00D87ACB" w:rsidRDefault="00344E48">
            <w:r>
              <w:t>Изобразительное искусство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1617" w:type="dxa"/>
            <w:vMerge/>
          </w:tcPr>
          <w:p w:rsidR="00D87ACB" w:rsidRDefault="00D87ACB"/>
        </w:tc>
        <w:tc>
          <w:tcPr>
            <w:tcW w:w="1617" w:type="dxa"/>
          </w:tcPr>
          <w:p w:rsidR="00D87ACB" w:rsidRDefault="00344E48">
            <w:r>
              <w:t>Музыка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1617" w:type="dxa"/>
          </w:tcPr>
          <w:p w:rsidR="00D87ACB" w:rsidRDefault="00344E48">
            <w:r>
              <w:t>Технология</w:t>
            </w:r>
          </w:p>
        </w:tc>
        <w:tc>
          <w:tcPr>
            <w:tcW w:w="1617" w:type="dxa"/>
          </w:tcPr>
          <w:p w:rsidR="00D87ACB" w:rsidRDefault="00344E48">
            <w:r>
              <w:t>Труд (технология)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1617" w:type="dxa"/>
          </w:tcPr>
          <w:p w:rsidR="00D87ACB" w:rsidRDefault="00344E48">
            <w:r>
              <w:t>Физическая культура</w:t>
            </w:r>
          </w:p>
        </w:tc>
        <w:tc>
          <w:tcPr>
            <w:tcW w:w="1617" w:type="dxa"/>
          </w:tcPr>
          <w:p w:rsidR="00D87ACB" w:rsidRDefault="00344E48">
            <w:r>
              <w:t>Физическая культура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2</w:t>
            </w:r>
          </w:p>
        </w:tc>
      </w:tr>
      <w:tr w:rsidR="00D87ACB">
        <w:tc>
          <w:tcPr>
            <w:tcW w:w="1617" w:type="dxa"/>
          </w:tcPr>
          <w:p w:rsidR="00D87ACB" w:rsidRDefault="00344E48">
            <w:r>
              <w:t>Основы безопасности и защиты Родины</w:t>
            </w:r>
          </w:p>
        </w:tc>
        <w:tc>
          <w:tcPr>
            <w:tcW w:w="1617" w:type="dxa"/>
          </w:tcPr>
          <w:p w:rsidR="00D87ACB" w:rsidRDefault="00344E48">
            <w:r>
              <w:t>Основы безопасности и защиты Родины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  <w:gridSpan w:val="2"/>
            <w:shd w:val="clear" w:color="auto" w:fill="00FF00"/>
          </w:tcPr>
          <w:p w:rsidR="00D87ACB" w:rsidRDefault="00344E48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27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27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28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28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30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31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32</w:t>
            </w:r>
          </w:p>
        </w:tc>
      </w:tr>
      <w:tr w:rsidR="00D87ACB">
        <w:tc>
          <w:tcPr>
            <w:tcW w:w="14553" w:type="dxa"/>
            <w:gridSpan w:val="9"/>
            <w:shd w:val="clear" w:color="auto" w:fill="FFFFB3"/>
          </w:tcPr>
          <w:p w:rsidR="00D87ACB" w:rsidRDefault="00344E4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87ACB">
        <w:tc>
          <w:tcPr>
            <w:tcW w:w="3234" w:type="dxa"/>
            <w:gridSpan w:val="2"/>
            <w:shd w:val="clear" w:color="auto" w:fill="D9D9D9"/>
          </w:tcPr>
          <w:p w:rsidR="00D87ACB" w:rsidRDefault="00344E48">
            <w:r>
              <w:rPr>
                <w:b/>
              </w:rPr>
              <w:t>Наименование</w:t>
            </w:r>
            <w:r>
              <w:rPr>
                <w:b/>
              </w:rPr>
              <w:t xml:space="preserve"> учебного курса</w:t>
            </w:r>
          </w:p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D87ACB"/>
        </w:tc>
      </w:tr>
      <w:tr w:rsidR="00D87ACB">
        <w:tc>
          <w:tcPr>
            <w:tcW w:w="3234" w:type="dxa"/>
            <w:gridSpan w:val="2"/>
          </w:tcPr>
          <w:p w:rsidR="00D87ACB" w:rsidRDefault="00344E48">
            <w:r>
              <w:t>биология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  <w:gridSpan w:val="2"/>
          </w:tcPr>
          <w:p w:rsidR="00D87ACB" w:rsidRDefault="00344E48">
            <w:r>
              <w:t>химия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  <w:gridSpan w:val="2"/>
          </w:tcPr>
          <w:p w:rsidR="00D87ACB" w:rsidRDefault="00344E48">
            <w:r>
              <w:t>физика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  <w:gridSpan w:val="2"/>
          </w:tcPr>
          <w:p w:rsidR="00D87ACB" w:rsidRDefault="00344E48">
            <w:r>
              <w:t>физическая культура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  <w:gridSpan w:val="2"/>
          </w:tcPr>
          <w:p w:rsidR="00D87ACB" w:rsidRDefault="00344E48">
            <w:r>
              <w:t>алгебра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  <w:gridSpan w:val="2"/>
            <w:shd w:val="clear" w:color="auto" w:fill="00FF00"/>
          </w:tcPr>
          <w:p w:rsidR="00D87ACB" w:rsidRDefault="00344E48">
            <w:r>
              <w:lastRenderedPageBreak/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  <w:gridSpan w:val="2"/>
            <w:shd w:val="clear" w:color="auto" w:fill="00FF00"/>
          </w:tcPr>
          <w:p w:rsidR="00D87ACB" w:rsidRDefault="00344E48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29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29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30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30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32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33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33</w:t>
            </w:r>
          </w:p>
        </w:tc>
      </w:tr>
      <w:tr w:rsidR="00D87ACB">
        <w:tc>
          <w:tcPr>
            <w:tcW w:w="3234" w:type="dxa"/>
            <w:gridSpan w:val="2"/>
            <w:shd w:val="clear" w:color="auto" w:fill="FCE3FC"/>
          </w:tcPr>
          <w:p w:rsidR="00D87ACB" w:rsidRDefault="00344E48">
            <w: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34</w:t>
            </w:r>
          </w:p>
        </w:tc>
      </w:tr>
      <w:tr w:rsidR="00D87ACB">
        <w:tc>
          <w:tcPr>
            <w:tcW w:w="3234" w:type="dxa"/>
            <w:gridSpan w:val="2"/>
            <w:shd w:val="clear" w:color="auto" w:fill="FCE3FC"/>
          </w:tcPr>
          <w:p w:rsidR="00D87ACB" w:rsidRDefault="00344E48">
            <w: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986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986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1020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1020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1088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1122</w:t>
            </w:r>
          </w:p>
        </w:tc>
        <w:tc>
          <w:tcPr>
            <w:tcW w:w="1617" w:type="dxa"/>
            <w:shd w:val="clear" w:color="auto" w:fill="FCE3FC"/>
          </w:tcPr>
          <w:p w:rsidR="00D87ACB" w:rsidRDefault="00344E48">
            <w:pPr>
              <w:jc w:val="center"/>
            </w:pPr>
            <w:r>
              <w:t>1122</w:t>
            </w:r>
          </w:p>
        </w:tc>
      </w:tr>
    </w:tbl>
    <w:p w:rsidR="00D87ACB" w:rsidRDefault="00344E48">
      <w:r>
        <w:br w:type="page"/>
      </w:r>
    </w:p>
    <w:p w:rsidR="00D87ACB" w:rsidRDefault="00344E48">
      <w:r>
        <w:rPr>
          <w:b/>
          <w:sz w:val="32"/>
        </w:rPr>
        <w:lastRenderedPageBreak/>
        <w:t>План внеурочной деятельности (недельный)</w:t>
      </w:r>
    </w:p>
    <w:p w:rsidR="00D87ACB" w:rsidRDefault="00344E48">
      <w:r>
        <w:t xml:space="preserve">Муниципальное бюджетное общеобразовательное учреждение </w:t>
      </w:r>
      <w:proofErr w:type="gramStart"/>
      <w:r>
        <w:t>Кировская</w:t>
      </w:r>
      <w:proofErr w:type="gramEnd"/>
      <w:r>
        <w:t xml:space="preserve"> средняя общеобразовательная школа №2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  <w:gridCol w:w="1617"/>
        <w:gridCol w:w="1617"/>
        <w:gridCol w:w="1617"/>
      </w:tblGrid>
      <w:tr w:rsidR="00D87ACB">
        <w:tc>
          <w:tcPr>
            <w:tcW w:w="3234" w:type="dxa"/>
            <w:vMerge w:val="restart"/>
            <w:shd w:val="clear" w:color="auto" w:fill="D9D9D9"/>
          </w:tcPr>
          <w:p w:rsidR="00D87ACB" w:rsidRDefault="00344E48">
            <w:r>
              <w:rPr>
                <w:b/>
              </w:rPr>
              <w:t>Учебные курсы</w:t>
            </w:r>
          </w:p>
          <w:p w:rsidR="00D87ACB" w:rsidRDefault="00D87ACB"/>
        </w:tc>
        <w:tc>
          <w:tcPr>
            <w:tcW w:w="11319" w:type="dxa"/>
            <w:gridSpan w:val="7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87ACB">
        <w:tc>
          <w:tcPr>
            <w:tcW w:w="3234" w:type="dxa"/>
            <w:vMerge/>
          </w:tcPr>
          <w:p w:rsidR="00D87ACB" w:rsidRDefault="00D87ACB"/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617" w:type="dxa"/>
            <w:shd w:val="clear" w:color="auto" w:fill="D9D9D9"/>
          </w:tcPr>
          <w:p w:rsidR="00D87ACB" w:rsidRDefault="00344E48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финансовая грамотность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Защита прав потребителя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В мире книг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proofErr w:type="spellStart"/>
            <w:r>
              <w:t>агрокласс</w:t>
            </w:r>
            <w:proofErr w:type="spellEnd"/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proofErr w:type="spellStart"/>
            <w:r>
              <w:t>семьеведение</w:t>
            </w:r>
            <w:proofErr w:type="spellEnd"/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Спортивные игры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Билет в будущее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Здоровое питание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</w:tcPr>
          <w:p w:rsidR="00D87ACB" w:rsidRDefault="00344E48">
            <w:r>
              <w:t>Психология и Я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D87ACB" w:rsidRDefault="00344E48">
            <w:pPr>
              <w:jc w:val="center"/>
            </w:pPr>
            <w:r>
              <w:t>0</w:t>
            </w:r>
          </w:p>
        </w:tc>
      </w:tr>
      <w:tr w:rsidR="00D87ACB">
        <w:tc>
          <w:tcPr>
            <w:tcW w:w="3234" w:type="dxa"/>
            <w:shd w:val="clear" w:color="auto" w:fill="00FF00"/>
          </w:tcPr>
          <w:p w:rsidR="00D87ACB" w:rsidRDefault="00344E48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6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5</w:t>
            </w:r>
          </w:p>
        </w:tc>
        <w:tc>
          <w:tcPr>
            <w:tcW w:w="1617" w:type="dxa"/>
            <w:shd w:val="clear" w:color="auto" w:fill="00FF00"/>
          </w:tcPr>
          <w:p w:rsidR="00D87ACB" w:rsidRDefault="00344E48">
            <w:pPr>
              <w:jc w:val="center"/>
            </w:pPr>
            <w:r>
              <w:t>5</w:t>
            </w:r>
          </w:p>
        </w:tc>
      </w:tr>
    </w:tbl>
    <w:p w:rsidR="00344E48" w:rsidRDefault="00344E48"/>
    <w:sectPr w:rsidR="00344E4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44E4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F5BB8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7ACB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2025-06-13T16:52:00Z</dcterms:created>
  <dcterms:modified xsi:type="dcterms:W3CDTF">2026-01-13T11:42:00Z</dcterms:modified>
</cp:coreProperties>
</file>